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983" w:rsidRPr="00BA26C2" w:rsidRDefault="005F7983" w:rsidP="00C372E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BA26C2">
        <w:rPr>
          <w:rFonts w:ascii="Times New Roman" w:hAnsi="Times New Roman"/>
          <w:b/>
          <w:sz w:val="28"/>
          <w:szCs w:val="28"/>
        </w:rPr>
        <w:t>риближается христианский праздник Крещение Господне</w:t>
      </w:r>
    </w:p>
    <w:p w:rsidR="005F7983" w:rsidRPr="00BA26C2" w:rsidRDefault="005F7983" w:rsidP="00AB32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7983" w:rsidRPr="00BA26C2" w:rsidRDefault="005F7983" w:rsidP="00BA26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26C2">
        <w:rPr>
          <w:rFonts w:ascii="Times New Roman" w:hAnsi="Times New Roman"/>
          <w:sz w:val="28"/>
          <w:szCs w:val="28"/>
        </w:rPr>
        <w:t>Приближается большой христианский праздник Крещение Господне, который празднуется 19 января каждого года, и дата его неизменна – остается каждый год в тот же самый день. В Крещение традиционно многие люди совершают купание в проруби.</w:t>
      </w:r>
      <w:bookmarkStart w:id="0" w:name="_GoBack"/>
      <w:bookmarkEnd w:id="0"/>
    </w:p>
    <w:p w:rsidR="005F7983" w:rsidRPr="00BA26C2" w:rsidRDefault="005F7983" w:rsidP="00BA26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26C2">
        <w:rPr>
          <w:rFonts w:ascii="Times New Roman" w:hAnsi="Times New Roman"/>
          <w:sz w:val="28"/>
          <w:szCs w:val="28"/>
        </w:rPr>
        <w:t xml:space="preserve">В ночь с 18 на 19 января и на сам праздник Крещение Господне на территории Унечского района пройдут купания в открытых водоемах. Отделение надзорной деятельности и профилактической работы по Унечскому району, информирует жителей района о том, что для купания будет оборудовано 3 официальных места для проведения ритуала омовения, на которых будет организовано дежурство работников ГБУЗ «Унечская ЦРБ», сотрудников ОНДПР по Унечскому району, представителей органов местной власти и сотрудников МО МВД России «Унечский». </w:t>
      </w:r>
    </w:p>
    <w:p w:rsidR="005F7983" w:rsidRPr="00BA26C2" w:rsidRDefault="005F7983" w:rsidP="00BA26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26C2">
        <w:rPr>
          <w:rFonts w:ascii="Times New Roman" w:hAnsi="Times New Roman"/>
          <w:sz w:val="28"/>
          <w:szCs w:val="28"/>
        </w:rPr>
        <w:t xml:space="preserve">Места Крещенских купаний будут оборудованы по следующим адресам: </w:t>
      </w:r>
    </w:p>
    <w:p w:rsidR="005F7983" w:rsidRPr="00BA26C2" w:rsidRDefault="005F7983" w:rsidP="00BA26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26C2">
        <w:rPr>
          <w:rFonts w:ascii="Times New Roman" w:hAnsi="Times New Roman"/>
          <w:sz w:val="28"/>
          <w:szCs w:val="28"/>
        </w:rPr>
        <w:t>- г. Унеча, озеро Новое;</w:t>
      </w:r>
    </w:p>
    <w:p w:rsidR="005F7983" w:rsidRPr="00BA26C2" w:rsidRDefault="005F7983" w:rsidP="00BA26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26C2">
        <w:rPr>
          <w:rFonts w:ascii="Times New Roman" w:hAnsi="Times New Roman"/>
          <w:sz w:val="28"/>
          <w:szCs w:val="28"/>
        </w:rPr>
        <w:t xml:space="preserve">- Унечский район, озеро с. Рассуха; </w:t>
      </w:r>
    </w:p>
    <w:p w:rsidR="005F7983" w:rsidRPr="00BA26C2" w:rsidRDefault="005F7983" w:rsidP="00BA26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26C2">
        <w:rPr>
          <w:rFonts w:ascii="Times New Roman" w:hAnsi="Times New Roman"/>
          <w:sz w:val="28"/>
          <w:szCs w:val="28"/>
        </w:rPr>
        <w:t>- Унечский район, озеро с. Найтоповичи.</w:t>
      </w:r>
    </w:p>
    <w:p w:rsidR="005F7983" w:rsidRPr="00BA26C2" w:rsidRDefault="005F7983" w:rsidP="00BA26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26C2">
        <w:rPr>
          <w:rFonts w:ascii="Times New Roman" w:hAnsi="Times New Roman"/>
          <w:sz w:val="28"/>
          <w:szCs w:val="28"/>
        </w:rPr>
        <w:t>Напоминаю, что не каждому человеку обязательно лезть в прорубь, для того чтобы испытать драйв или какие-то другие чувства. Если он этого ни разу не делал, то и не нужно сразу залезать в ледяную воду. Для сохранения тепла в организме необходимо растереть тело жирным кремом или выпить столовую ложку рыбьего жира. После купания нужно сначала хорошо растереться полотенцем, потом одеться. Купание в открытых водоемах на Крещение не рекомендовано людям с бронхолегочными заболеваниями, со слабым сердцем и проблемами с давлением.</w:t>
      </w:r>
    </w:p>
    <w:p w:rsidR="005F7983" w:rsidRPr="00BA26C2" w:rsidRDefault="005F7983" w:rsidP="00BA26C2">
      <w:pPr>
        <w:spacing w:after="0" w:line="240" w:lineRule="auto"/>
        <w:ind w:firstLine="567"/>
        <w:jc w:val="both"/>
        <w:rPr>
          <w:sz w:val="28"/>
          <w:szCs w:val="28"/>
        </w:rPr>
      </w:pPr>
      <w:r w:rsidRPr="00BA26C2">
        <w:rPr>
          <w:rFonts w:ascii="Times New Roman" w:hAnsi="Times New Roman"/>
          <w:sz w:val="28"/>
          <w:szCs w:val="28"/>
        </w:rPr>
        <w:t>Призываю воздержаться от купания в местах, не оборудованных и не подготовленных в соответствии с требованиями безопасности, а также при отсутствии сотрудников, отвечающих за безопасность.</w:t>
      </w:r>
    </w:p>
    <w:p w:rsidR="005F7983" w:rsidRPr="00BA26C2" w:rsidRDefault="005F7983" w:rsidP="00A80905">
      <w:pPr>
        <w:spacing w:after="0" w:line="240" w:lineRule="auto"/>
        <w:jc w:val="both"/>
        <w:rPr>
          <w:sz w:val="28"/>
          <w:szCs w:val="28"/>
        </w:rPr>
      </w:pPr>
    </w:p>
    <w:p w:rsidR="005F7983" w:rsidRPr="00BA26C2" w:rsidRDefault="005F7983" w:rsidP="00A80905">
      <w:pPr>
        <w:spacing w:after="0" w:line="240" w:lineRule="auto"/>
        <w:jc w:val="both"/>
        <w:rPr>
          <w:sz w:val="28"/>
          <w:szCs w:val="28"/>
        </w:rPr>
      </w:pPr>
    </w:p>
    <w:tbl>
      <w:tblPr>
        <w:tblW w:w="10946" w:type="dxa"/>
        <w:jc w:val="center"/>
        <w:tblLayout w:type="fixed"/>
        <w:tblLook w:val="01E0"/>
      </w:tblPr>
      <w:tblGrid>
        <w:gridCol w:w="5763"/>
        <w:gridCol w:w="5183"/>
      </w:tblGrid>
      <w:tr w:rsidR="005F7983" w:rsidRPr="00BA26C2" w:rsidTr="00BA26C2">
        <w:trPr>
          <w:trHeight w:val="80"/>
          <w:jc w:val="center"/>
        </w:trPr>
        <w:tc>
          <w:tcPr>
            <w:tcW w:w="5763" w:type="dxa"/>
          </w:tcPr>
          <w:p w:rsidR="005F7983" w:rsidRPr="00BA26C2" w:rsidRDefault="005F7983" w:rsidP="001D5370">
            <w:pPr>
              <w:pStyle w:val="BodyText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BA26C2">
              <w:rPr>
                <w:sz w:val="28"/>
                <w:szCs w:val="28"/>
              </w:rPr>
              <w:t xml:space="preserve">  Дознаватель ОНДПР по Унечскому району   </w:t>
            </w:r>
          </w:p>
          <w:p w:rsidR="005F7983" w:rsidRPr="00BA26C2" w:rsidRDefault="005F7983" w:rsidP="001D5370">
            <w:pPr>
              <w:pStyle w:val="BodyText"/>
              <w:spacing w:after="0"/>
              <w:ind w:left="-57" w:right="-57"/>
              <w:jc w:val="both"/>
              <w:rPr>
                <w:sz w:val="28"/>
                <w:szCs w:val="28"/>
              </w:rPr>
            </w:pPr>
            <w:r w:rsidRPr="00BA26C2">
              <w:rPr>
                <w:sz w:val="28"/>
                <w:szCs w:val="28"/>
              </w:rPr>
              <w:t xml:space="preserve">  старший    лейтенант   внутренней  службы</w:t>
            </w:r>
          </w:p>
        </w:tc>
        <w:tc>
          <w:tcPr>
            <w:tcW w:w="5183" w:type="dxa"/>
            <w:vAlign w:val="bottom"/>
          </w:tcPr>
          <w:p w:rsidR="005F7983" w:rsidRPr="00BA26C2" w:rsidRDefault="005F7983" w:rsidP="001D5370">
            <w:pPr>
              <w:pStyle w:val="BodyText"/>
              <w:spacing w:after="0"/>
              <w:ind w:left="-57" w:right="-57"/>
              <w:jc w:val="center"/>
              <w:rPr>
                <w:sz w:val="28"/>
                <w:szCs w:val="28"/>
              </w:rPr>
            </w:pPr>
            <w:r w:rsidRPr="00BA26C2">
              <w:rPr>
                <w:sz w:val="28"/>
                <w:szCs w:val="28"/>
              </w:rPr>
              <w:t xml:space="preserve">                                            С.В. Семченко</w:t>
            </w:r>
          </w:p>
        </w:tc>
      </w:tr>
    </w:tbl>
    <w:p w:rsidR="005F7983" w:rsidRPr="00BA26C2" w:rsidRDefault="005F7983" w:rsidP="00A80905">
      <w:pPr>
        <w:spacing w:after="0" w:line="240" w:lineRule="auto"/>
        <w:jc w:val="both"/>
        <w:rPr>
          <w:sz w:val="28"/>
          <w:szCs w:val="28"/>
        </w:rPr>
      </w:pPr>
    </w:p>
    <w:sectPr w:rsidR="005F7983" w:rsidRPr="00BA26C2" w:rsidSect="00BA26C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957"/>
    <w:rsid w:val="000E26DD"/>
    <w:rsid w:val="00124957"/>
    <w:rsid w:val="001D5370"/>
    <w:rsid w:val="002E6CB0"/>
    <w:rsid w:val="004C390B"/>
    <w:rsid w:val="005F7983"/>
    <w:rsid w:val="007164AF"/>
    <w:rsid w:val="00763E61"/>
    <w:rsid w:val="00772C99"/>
    <w:rsid w:val="00991A00"/>
    <w:rsid w:val="00A80905"/>
    <w:rsid w:val="00AB32F6"/>
    <w:rsid w:val="00B14DBF"/>
    <w:rsid w:val="00B576B1"/>
    <w:rsid w:val="00BA26C2"/>
    <w:rsid w:val="00C20323"/>
    <w:rsid w:val="00C372E9"/>
    <w:rsid w:val="00CE5227"/>
    <w:rsid w:val="00DE5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905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372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372E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274</Words>
  <Characters>1566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Комарова Т.Н.</cp:lastModifiedBy>
  <cp:revision>6</cp:revision>
  <dcterms:created xsi:type="dcterms:W3CDTF">2017-01-10T11:39:00Z</dcterms:created>
  <dcterms:modified xsi:type="dcterms:W3CDTF">2017-01-13T09:32:00Z</dcterms:modified>
</cp:coreProperties>
</file>